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86" w:rsidRPr="00DE227E" w:rsidRDefault="0063424E" w:rsidP="0063424E">
      <w:pPr>
        <w:jc w:val="right"/>
        <w:rPr>
          <w:rFonts w:ascii="Times New Roman" w:eastAsia="Times New Roman" w:hAnsi="Times New Roman"/>
          <w:b/>
          <w:sz w:val="22"/>
          <w:szCs w:val="22"/>
        </w:rPr>
      </w:pPr>
      <w:bookmarkStart w:id="0" w:name="page1"/>
      <w:bookmarkEnd w:id="0"/>
      <w:r w:rsidRPr="00DE227E">
        <w:rPr>
          <w:rFonts w:ascii="Times New Roman" w:eastAsia="Times New Roman" w:hAnsi="Times New Roman"/>
          <w:b/>
          <w:sz w:val="22"/>
          <w:szCs w:val="22"/>
        </w:rPr>
        <w:t>Annexure-XIII</w:t>
      </w:r>
    </w:p>
    <w:p w:rsidR="0063424E" w:rsidRPr="00DE227E" w:rsidRDefault="0063424E" w:rsidP="0063424E">
      <w:pPr>
        <w:jc w:val="center"/>
        <w:rPr>
          <w:rFonts w:ascii="Times New Roman" w:eastAsia="Times New Roman" w:hAnsi="Times New Roman"/>
          <w:bCs/>
          <w:sz w:val="22"/>
          <w:szCs w:val="22"/>
        </w:rPr>
      </w:pPr>
      <w:r w:rsidRPr="00DE227E">
        <w:rPr>
          <w:rFonts w:ascii="Times New Roman" w:eastAsia="Times New Roman" w:hAnsi="Times New Roman"/>
          <w:bCs/>
          <w:sz w:val="22"/>
          <w:szCs w:val="22"/>
        </w:rPr>
        <w:t>[Please see Para 17(vi) of the Scheme]</w:t>
      </w:r>
    </w:p>
    <w:p w:rsidR="0063424E" w:rsidRPr="00DE227E" w:rsidRDefault="0063424E" w:rsidP="0063424E">
      <w:pPr>
        <w:jc w:val="center"/>
        <w:rPr>
          <w:rFonts w:ascii="Times New Roman" w:eastAsia="Times New Roman" w:hAnsi="Times New Roman"/>
          <w:bCs/>
          <w:sz w:val="22"/>
          <w:szCs w:val="22"/>
        </w:rPr>
      </w:pPr>
    </w:p>
    <w:p w:rsidR="0063424E" w:rsidRPr="00DE227E" w:rsidRDefault="0063424E" w:rsidP="0063424E">
      <w:pPr>
        <w:jc w:val="center"/>
        <w:rPr>
          <w:rFonts w:ascii="Times New Roman" w:eastAsia="Times New Roman" w:hAnsi="Times New Roman"/>
          <w:b/>
          <w:sz w:val="22"/>
          <w:szCs w:val="22"/>
        </w:rPr>
      </w:pPr>
      <w:r w:rsidRPr="00DE227E">
        <w:rPr>
          <w:rFonts w:ascii="Times New Roman" w:eastAsia="Times New Roman" w:hAnsi="Times New Roman"/>
          <w:b/>
          <w:sz w:val="22"/>
          <w:szCs w:val="22"/>
        </w:rPr>
        <w:t>Proforma for Final Progress Report of Research Fellow for the entire duration of Fellowship to be submitted on completion/termination of Fellowship</w:t>
      </w:r>
    </w:p>
    <w:p w:rsidR="0063424E" w:rsidRPr="00DE227E" w:rsidRDefault="0063424E" w:rsidP="00495306">
      <w:pPr>
        <w:rPr>
          <w:sz w:val="22"/>
          <w:szCs w:val="22"/>
        </w:rPr>
      </w:pPr>
    </w:p>
    <w:p w:rsidR="00495306" w:rsidRPr="00DE227E" w:rsidRDefault="00495306" w:rsidP="00404017">
      <w:pPr>
        <w:numPr>
          <w:ilvl w:val="0"/>
          <w:numId w:val="1"/>
        </w:numPr>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 xml:space="preserve">Name of the Fellow    </w:t>
      </w:r>
      <w:r w:rsidRPr="00DE227E">
        <w:rPr>
          <w:rFonts w:ascii="Times New Roman" w:eastAsia="Times New Roman" w:hAnsi="Times New Roman"/>
          <w:sz w:val="22"/>
          <w:szCs w:val="22"/>
        </w:rPr>
        <w:tab/>
        <w:t>:</w:t>
      </w:r>
    </w:p>
    <w:p w:rsidR="00495306" w:rsidRPr="00DE227E" w:rsidRDefault="00495306" w:rsidP="00404017">
      <w:pPr>
        <w:spacing w:after="120"/>
        <w:rPr>
          <w:rFonts w:ascii="Times New Roman" w:eastAsia="Times New Roman" w:hAnsi="Times New Roman"/>
          <w:w w:val="99"/>
          <w:sz w:val="22"/>
          <w:szCs w:val="22"/>
        </w:rPr>
      </w:pPr>
      <w:r w:rsidRPr="00DE227E">
        <w:rPr>
          <w:rFonts w:ascii="Times New Roman" w:eastAsia="Times New Roman" w:hAnsi="Times New Roman"/>
          <w:sz w:val="22"/>
          <w:szCs w:val="22"/>
        </w:rPr>
        <w:t>1a.</w:t>
      </w:r>
      <w:r w:rsidRPr="00DE227E">
        <w:rPr>
          <w:rFonts w:ascii="Times New Roman" w:eastAsia="Times New Roman" w:hAnsi="Times New Roman"/>
          <w:sz w:val="22"/>
          <w:szCs w:val="22"/>
        </w:rPr>
        <w:tab/>
      </w:r>
      <w:r w:rsidRPr="00DE227E">
        <w:rPr>
          <w:rFonts w:ascii="Times New Roman" w:eastAsia="Times New Roman" w:hAnsi="Times New Roman"/>
          <w:w w:val="99"/>
          <w:sz w:val="22"/>
          <w:szCs w:val="22"/>
        </w:rPr>
        <w:t>Email address of the Fellow</w:t>
      </w:r>
      <w:r w:rsidRPr="00DE227E">
        <w:rPr>
          <w:rFonts w:ascii="Times New Roman" w:eastAsia="Times New Roman" w:hAnsi="Times New Roman"/>
          <w:w w:val="99"/>
          <w:sz w:val="22"/>
          <w:szCs w:val="22"/>
        </w:rPr>
        <w:tab/>
        <w:t>:</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Nature of Fellowship : JRF/SRF</w:t>
      </w:r>
    </w:p>
    <w:p w:rsidR="00495306" w:rsidRPr="00DE227E" w:rsidRDefault="00495306" w:rsidP="00404017">
      <w:pPr>
        <w:numPr>
          <w:ilvl w:val="0"/>
          <w:numId w:val="1"/>
        </w:numPr>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“RESEARCH COUNCIL” Award letter No. &amp; date</w:t>
      </w:r>
      <w:r w:rsidRPr="00DE227E">
        <w:rPr>
          <w:rFonts w:ascii="Times New Roman" w:eastAsia="Times New Roman" w:hAnsi="Times New Roman"/>
          <w:sz w:val="22"/>
          <w:szCs w:val="22"/>
        </w:rPr>
        <w:tab/>
        <w:t>:</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Name, designation and address of Guide:</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Place of work (name of the Department &amp; Institute/University/College):</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Date of Joining:</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Date of relinquishing the Fellowship:</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Date of registration for higher degree (Ph.D.):</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(a)</w:t>
      </w:r>
      <w:r w:rsidR="002C7D59" w:rsidRPr="00DE227E">
        <w:rPr>
          <w:rFonts w:ascii="Times New Roman" w:eastAsia="Times New Roman" w:hAnsi="Times New Roman"/>
          <w:sz w:val="22"/>
          <w:szCs w:val="22"/>
        </w:rPr>
        <w:t xml:space="preserve"> </w:t>
      </w:r>
      <w:r w:rsidRPr="00DE227E">
        <w:rPr>
          <w:rFonts w:ascii="Times New Roman" w:eastAsia="Times New Roman" w:hAnsi="Times New Roman"/>
          <w:sz w:val="22"/>
          <w:szCs w:val="22"/>
        </w:rPr>
        <w:t>Topic of Research:</w:t>
      </w:r>
    </w:p>
    <w:p w:rsidR="00495306" w:rsidRPr="00DE227E" w:rsidRDefault="002C7D59" w:rsidP="00404017">
      <w:pPr>
        <w:spacing w:after="120"/>
        <w:ind w:firstLine="720"/>
        <w:jc w:val="both"/>
        <w:rPr>
          <w:rFonts w:ascii="Times New Roman" w:eastAsia="Times New Roman" w:hAnsi="Times New Roman"/>
          <w:sz w:val="22"/>
          <w:szCs w:val="22"/>
        </w:rPr>
      </w:pPr>
      <w:r w:rsidRPr="00DE227E">
        <w:rPr>
          <w:rFonts w:ascii="Times New Roman" w:eastAsia="Times New Roman" w:hAnsi="Times New Roman"/>
          <w:sz w:val="22"/>
          <w:szCs w:val="22"/>
        </w:rPr>
        <w:t xml:space="preserve">(b) </w:t>
      </w:r>
      <w:r w:rsidR="00495306" w:rsidRPr="00DE227E">
        <w:rPr>
          <w:rFonts w:ascii="Times New Roman" w:eastAsia="Times New Roman" w:hAnsi="Times New Roman"/>
          <w:sz w:val="22"/>
          <w:szCs w:val="22"/>
        </w:rPr>
        <w:t>Broad Subject area:</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Objective in undertaking research:</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Period of Fellowship availed (in Years &amp; Months):</w:t>
      </w:r>
    </w:p>
    <w:p w:rsidR="00495306" w:rsidRPr="00DE227E" w:rsidRDefault="00495306"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Attendance record:</w:t>
      </w:r>
    </w:p>
    <w:p w:rsidR="001F3F81" w:rsidRPr="00DE227E" w:rsidRDefault="001F3F81"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Summary of work done. Actual research achievement may be summarized in about 500 to 1000 words:</w:t>
      </w:r>
    </w:p>
    <w:p w:rsidR="001F3F81" w:rsidRPr="00DE227E" w:rsidRDefault="001F3F81" w:rsidP="00404017">
      <w:pPr>
        <w:numPr>
          <w:ilvl w:val="1"/>
          <w:numId w:val="1"/>
        </w:numPr>
        <w:spacing w:after="120"/>
        <w:ind w:left="1260" w:hanging="540"/>
        <w:jc w:val="both"/>
        <w:rPr>
          <w:rFonts w:ascii="Times New Roman" w:eastAsia="Times New Roman" w:hAnsi="Times New Roman"/>
          <w:sz w:val="22"/>
          <w:szCs w:val="22"/>
        </w:rPr>
      </w:pPr>
      <w:r w:rsidRPr="00DE227E">
        <w:rPr>
          <w:rFonts w:ascii="Times New Roman" w:eastAsia="Times New Roman" w:hAnsi="Times New Roman"/>
          <w:sz w:val="22"/>
          <w:szCs w:val="22"/>
        </w:rPr>
        <w:t>Consolidated   report   of   work   done   during   the   entire   period   of Fellowship. This should bring out clearly the original objectives and how far these have been achieved, emphasizing the salient features of the work done by giving quantitative data and its interpretation.</w:t>
      </w:r>
    </w:p>
    <w:p w:rsidR="001F3F81" w:rsidRPr="00DE227E" w:rsidRDefault="00EE7195" w:rsidP="00404017">
      <w:pPr>
        <w:numPr>
          <w:ilvl w:val="1"/>
          <w:numId w:val="1"/>
        </w:numPr>
        <w:spacing w:after="120"/>
        <w:ind w:left="1260" w:hanging="540"/>
        <w:jc w:val="both"/>
        <w:rPr>
          <w:rFonts w:ascii="Times New Roman" w:eastAsia="Times New Roman" w:hAnsi="Times New Roman"/>
          <w:sz w:val="22"/>
          <w:szCs w:val="22"/>
        </w:rPr>
      </w:pPr>
      <w:r w:rsidRPr="00DE227E">
        <w:rPr>
          <w:rFonts w:ascii="Times New Roman" w:eastAsia="Times New Roman" w:hAnsi="Times New Roman"/>
          <w:sz w:val="22"/>
          <w:szCs w:val="22"/>
        </w:rPr>
        <w:t>Research paper published/accepted for publication/communicated for publication (Full details of authors, title, journal, volume, year and page number may be given and reprints/preprints of research papers must be enclosed. If some papers are submitted for publication or are published after submission of Annexure-VIII, their copies may be sent to EMR Division as soon as available by giving reference of “RESEARCH COUNCIL” Award No. This may be ensured by the Guide/Supervisor.</w:t>
      </w:r>
    </w:p>
    <w:p w:rsidR="00EE7195" w:rsidRPr="00DE227E" w:rsidRDefault="00EE7195" w:rsidP="00404017">
      <w:pPr>
        <w:numPr>
          <w:ilvl w:val="1"/>
          <w:numId w:val="1"/>
        </w:numPr>
        <w:spacing w:after="120"/>
        <w:ind w:left="1260" w:hanging="540"/>
        <w:jc w:val="both"/>
        <w:rPr>
          <w:rFonts w:ascii="Times New Roman" w:eastAsia="Times New Roman" w:hAnsi="Times New Roman"/>
          <w:sz w:val="22"/>
          <w:szCs w:val="22"/>
        </w:rPr>
      </w:pPr>
      <w:r w:rsidRPr="00DE227E">
        <w:rPr>
          <w:rFonts w:ascii="Times New Roman" w:eastAsia="Times New Roman" w:hAnsi="Times New Roman"/>
          <w:sz w:val="22"/>
          <w:szCs w:val="22"/>
        </w:rPr>
        <w:t>Whether Ph.D. thesis has been submitted:</w:t>
      </w:r>
      <w:r w:rsidRPr="00DE227E">
        <w:rPr>
          <w:rFonts w:ascii="Times New Roman" w:eastAsia="Times New Roman" w:hAnsi="Times New Roman"/>
          <w:sz w:val="22"/>
          <w:szCs w:val="22"/>
        </w:rPr>
        <w:tab/>
      </w:r>
      <w:r w:rsidR="0032533D" w:rsidRPr="00DE227E">
        <w:rPr>
          <w:rFonts w:ascii="Times New Roman" w:eastAsia="Times New Roman" w:hAnsi="Times New Roman"/>
          <w:sz w:val="22"/>
          <w:szCs w:val="22"/>
        </w:rPr>
        <w:tab/>
      </w:r>
      <w:r w:rsidRPr="00DE227E">
        <w:rPr>
          <w:rFonts w:ascii="Times New Roman" w:eastAsia="Times New Roman" w:hAnsi="Times New Roman"/>
          <w:sz w:val="22"/>
          <w:szCs w:val="22"/>
        </w:rPr>
        <w:t>Yes/No</w:t>
      </w:r>
    </w:p>
    <w:p w:rsidR="00EE7195" w:rsidRPr="00DE227E" w:rsidRDefault="00EE7195" w:rsidP="00404017">
      <w:pPr>
        <w:numPr>
          <w:ilvl w:val="1"/>
          <w:numId w:val="1"/>
        </w:numPr>
        <w:spacing w:after="120"/>
        <w:ind w:left="1260" w:hanging="540"/>
        <w:jc w:val="both"/>
        <w:rPr>
          <w:rFonts w:ascii="Times New Roman" w:eastAsia="Times New Roman" w:hAnsi="Times New Roman"/>
          <w:sz w:val="22"/>
          <w:szCs w:val="22"/>
        </w:rPr>
      </w:pPr>
      <w:r w:rsidRPr="00DE227E">
        <w:rPr>
          <w:rFonts w:ascii="Times New Roman" w:eastAsia="Times New Roman" w:hAnsi="Times New Roman"/>
          <w:sz w:val="22"/>
          <w:szCs w:val="22"/>
        </w:rPr>
        <w:t>Which higher degree has been obtained:</w:t>
      </w:r>
    </w:p>
    <w:p w:rsidR="00EE7195" w:rsidRPr="00DE227E" w:rsidRDefault="00EE7195"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In case of the Fellowship has not been availed for the full tenure, the reasons for discontinuing may be given, such as getting a job, going abroad, lack of facilities/guidance, personal factors, etc.</w:t>
      </w:r>
    </w:p>
    <w:p w:rsidR="003276AE" w:rsidRPr="00DE227E" w:rsidRDefault="003276AE"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Whether the works is of any applied importance and, if so, whether patent has been/can be taken? If yes, whether “RESEARCH COUNCIL” has been approached.</w:t>
      </w:r>
    </w:p>
    <w:p w:rsidR="003276AE" w:rsidRPr="00DE227E" w:rsidRDefault="003276AE"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Future correspondence address of the Fellow:</w:t>
      </w:r>
    </w:p>
    <w:p w:rsidR="003276AE" w:rsidRPr="00DE227E" w:rsidRDefault="003276AE" w:rsidP="00404017">
      <w:pPr>
        <w:numPr>
          <w:ilvl w:val="0"/>
          <w:numId w:val="1"/>
        </w:numPr>
        <w:tabs>
          <w:tab w:val="left" w:pos="720"/>
          <w:tab w:val="left" w:pos="3980"/>
        </w:tabs>
        <w:spacing w:after="120"/>
        <w:ind w:left="720" w:hanging="720"/>
        <w:jc w:val="both"/>
        <w:rPr>
          <w:rFonts w:ascii="Times New Roman" w:eastAsia="Times New Roman" w:hAnsi="Times New Roman"/>
          <w:sz w:val="22"/>
          <w:szCs w:val="22"/>
        </w:rPr>
      </w:pPr>
      <w:r w:rsidRPr="00DE227E">
        <w:rPr>
          <w:rFonts w:ascii="Times New Roman" w:eastAsia="Times New Roman" w:hAnsi="Times New Roman"/>
          <w:sz w:val="22"/>
          <w:szCs w:val="22"/>
        </w:rPr>
        <w:t>Any remark/comment:</w:t>
      </w:r>
    </w:p>
    <w:p w:rsidR="003276AE" w:rsidRPr="00DE227E" w:rsidRDefault="003276AE" w:rsidP="003276AE">
      <w:pPr>
        <w:tabs>
          <w:tab w:val="left" w:pos="720"/>
          <w:tab w:val="left" w:pos="3980"/>
        </w:tabs>
        <w:spacing w:line="0" w:lineRule="atLeast"/>
        <w:jc w:val="both"/>
        <w:rPr>
          <w:rFonts w:ascii="Times New Roman" w:eastAsia="Times New Roman" w:hAnsi="Times New Roman"/>
          <w:sz w:val="22"/>
          <w:szCs w:val="22"/>
        </w:rPr>
      </w:pPr>
    </w:p>
    <w:p w:rsidR="00B80DB5" w:rsidRDefault="00B80DB5" w:rsidP="003276AE">
      <w:pPr>
        <w:tabs>
          <w:tab w:val="left" w:pos="720"/>
          <w:tab w:val="left" w:pos="3980"/>
        </w:tabs>
        <w:spacing w:line="0" w:lineRule="atLeast"/>
        <w:jc w:val="both"/>
        <w:rPr>
          <w:rFonts w:ascii="Times New Roman" w:eastAsia="Times New Roman" w:hAnsi="Times New Roman"/>
          <w:b/>
          <w:bCs/>
          <w:sz w:val="22"/>
          <w:szCs w:val="22"/>
        </w:rPr>
      </w:pPr>
    </w:p>
    <w:p w:rsidR="003276AE" w:rsidRPr="00DE227E" w:rsidRDefault="003276AE" w:rsidP="003276AE">
      <w:pPr>
        <w:tabs>
          <w:tab w:val="left" w:pos="720"/>
          <w:tab w:val="left" w:pos="3980"/>
        </w:tabs>
        <w:spacing w:line="0" w:lineRule="atLeast"/>
        <w:jc w:val="both"/>
        <w:rPr>
          <w:rFonts w:ascii="Times New Roman" w:eastAsia="Times New Roman" w:hAnsi="Times New Roman"/>
          <w:b/>
          <w:bCs/>
          <w:sz w:val="22"/>
          <w:szCs w:val="22"/>
        </w:rPr>
      </w:pPr>
      <w:r w:rsidRPr="00DE227E">
        <w:rPr>
          <w:rFonts w:ascii="Times New Roman" w:eastAsia="Times New Roman" w:hAnsi="Times New Roman"/>
          <w:b/>
          <w:bCs/>
          <w:sz w:val="22"/>
          <w:szCs w:val="22"/>
        </w:rPr>
        <w:t>Date:</w:t>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t xml:space="preserve">       Signature of Fellow</w:t>
      </w:r>
    </w:p>
    <w:p w:rsidR="0032533D" w:rsidRPr="00DE227E" w:rsidRDefault="0032533D" w:rsidP="003276AE">
      <w:pPr>
        <w:tabs>
          <w:tab w:val="left" w:pos="720"/>
          <w:tab w:val="left" w:pos="3980"/>
        </w:tabs>
        <w:spacing w:line="0" w:lineRule="atLeast"/>
        <w:jc w:val="both"/>
        <w:rPr>
          <w:rFonts w:ascii="Times New Roman" w:eastAsia="Times New Roman" w:hAnsi="Times New Roman"/>
          <w:b/>
          <w:bCs/>
          <w:sz w:val="22"/>
          <w:szCs w:val="22"/>
        </w:rPr>
      </w:pPr>
    </w:p>
    <w:p w:rsidR="003276AE" w:rsidRPr="00DE227E" w:rsidRDefault="003276AE" w:rsidP="00982C60">
      <w:pPr>
        <w:numPr>
          <w:ilvl w:val="0"/>
          <w:numId w:val="1"/>
        </w:numPr>
        <w:tabs>
          <w:tab w:val="left" w:pos="720"/>
          <w:tab w:val="left" w:pos="3980"/>
        </w:tabs>
        <w:spacing w:line="0" w:lineRule="atLeast"/>
        <w:ind w:left="720" w:hanging="720"/>
        <w:jc w:val="both"/>
        <w:rPr>
          <w:sz w:val="22"/>
          <w:szCs w:val="22"/>
        </w:rPr>
      </w:pPr>
      <w:r w:rsidRPr="00DE227E">
        <w:rPr>
          <w:rFonts w:ascii="Times New Roman" w:eastAsia="Times New Roman" w:hAnsi="Times New Roman"/>
          <w:sz w:val="22"/>
          <w:szCs w:val="22"/>
        </w:rPr>
        <w:t>Overall assessment and comments of the guide:</w:t>
      </w:r>
    </w:p>
    <w:p w:rsidR="00404017" w:rsidRPr="00DE227E" w:rsidRDefault="00404017" w:rsidP="00404017">
      <w:pPr>
        <w:tabs>
          <w:tab w:val="left" w:pos="720"/>
          <w:tab w:val="left" w:pos="3980"/>
        </w:tabs>
        <w:spacing w:line="0" w:lineRule="atLeast"/>
        <w:jc w:val="both"/>
        <w:rPr>
          <w:rFonts w:ascii="Times New Roman" w:eastAsia="Times New Roman" w:hAnsi="Times New Roman"/>
          <w:sz w:val="22"/>
          <w:szCs w:val="22"/>
        </w:rPr>
      </w:pPr>
    </w:p>
    <w:p w:rsidR="00B80DB5" w:rsidRDefault="00B80DB5" w:rsidP="00404017">
      <w:pPr>
        <w:spacing w:line="0" w:lineRule="atLeast"/>
        <w:jc w:val="both"/>
        <w:rPr>
          <w:rFonts w:ascii="Times New Roman" w:eastAsia="Times New Roman" w:hAnsi="Times New Roman"/>
          <w:b/>
          <w:bCs/>
          <w:sz w:val="22"/>
          <w:szCs w:val="22"/>
        </w:rPr>
      </w:pPr>
    </w:p>
    <w:p w:rsidR="00B80DB5" w:rsidRDefault="00B80DB5" w:rsidP="00404017">
      <w:pPr>
        <w:spacing w:line="0" w:lineRule="atLeast"/>
        <w:jc w:val="both"/>
        <w:rPr>
          <w:rFonts w:ascii="Times New Roman" w:eastAsia="Times New Roman" w:hAnsi="Times New Roman"/>
          <w:b/>
          <w:bCs/>
          <w:sz w:val="22"/>
          <w:szCs w:val="22"/>
        </w:rPr>
      </w:pPr>
    </w:p>
    <w:p w:rsidR="00404017" w:rsidRPr="00DE227E" w:rsidRDefault="00404017" w:rsidP="00404017">
      <w:pPr>
        <w:spacing w:line="0" w:lineRule="atLeast"/>
        <w:jc w:val="both"/>
        <w:rPr>
          <w:b/>
          <w:bCs/>
          <w:sz w:val="22"/>
          <w:szCs w:val="22"/>
        </w:rPr>
      </w:pPr>
      <w:r w:rsidRPr="00DE227E">
        <w:rPr>
          <w:rFonts w:ascii="Times New Roman" w:eastAsia="Times New Roman" w:hAnsi="Times New Roman"/>
          <w:b/>
          <w:bCs/>
          <w:sz w:val="22"/>
          <w:szCs w:val="22"/>
        </w:rPr>
        <w:t>Date:</w:t>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r>
      <w:r w:rsidRPr="00DE227E">
        <w:rPr>
          <w:rFonts w:ascii="Times New Roman" w:eastAsia="Times New Roman" w:hAnsi="Times New Roman"/>
          <w:b/>
          <w:bCs/>
          <w:sz w:val="22"/>
          <w:szCs w:val="22"/>
        </w:rPr>
        <w:tab/>
        <w:t xml:space="preserve">        Signature of the Guide/Supervisor/Head</w:t>
      </w:r>
    </w:p>
    <w:sectPr w:rsidR="00404017" w:rsidRPr="00DE227E" w:rsidSect="00B80DB5">
      <w:pgSz w:w="11909" w:h="16834" w:code="9"/>
      <w:pgMar w:top="864"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D3883F4"/>
    <w:lvl w:ilvl="0" w:tplc="9DCE7354">
      <w:start w:val="1"/>
      <w:numFmt w:val="decimal"/>
      <w:lvlText w:val="%1."/>
      <w:lvlJc w:val="left"/>
      <w:rPr>
        <w:rFonts w:ascii="Times New Roman" w:hAnsi="Times New Roman" w:cs="Times New Roman" w:hint="default"/>
        <w:sz w:val="24"/>
        <w:szCs w:val="24"/>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F964B8"/>
    <w:rsid w:val="00067FDE"/>
    <w:rsid w:val="000D5E9D"/>
    <w:rsid w:val="000E1A6D"/>
    <w:rsid w:val="00134FBE"/>
    <w:rsid w:val="00163604"/>
    <w:rsid w:val="00195F6A"/>
    <w:rsid w:val="001B4B31"/>
    <w:rsid w:val="001B73D6"/>
    <w:rsid w:val="001C6EC8"/>
    <w:rsid w:val="001F3F81"/>
    <w:rsid w:val="00243A72"/>
    <w:rsid w:val="00255B18"/>
    <w:rsid w:val="00260156"/>
    <w:rsid w:val="002A4AE9"/>
    <w:rsid w:val="002C7D59"/>
    <w:rsid w:val="0032533D"/>
    <w:rsid w:val="003276AE"/>
    <w:rsid w:val="003B364F"/>
    <w:rsid w:val="003B4045"/>
    <w:rsid w:val="003C7B3E"/>
    <w:rsid w:val="003E00E0"/>
    <w:rsid w:val="00404017"/>
    <w:rsid w:val="00437B32"/>
    <w:rsid w:val="00460C9D"/>
    <w:rsid w:val="00495306"/>
    <w:rsid w:val="004E3CD2"/>
    <w:rsid w:val="005012B8"/>
    <w:rsid w:val="005416EC"/>
    <w:rsid w:val="00546914"/>
    <w:rsid w:val="0057338A"/>
    <w:rsid w:val="005D3F53"/>
    <w:rsid w:val="00604096"/>
    <w:rsid w:val="006274F2"/>
    <w:rsid w:val="0063424E"/>
    <w:rsid w:val="00686B31"/>
    <w:rsid w:val="006B2977"/>
    <w:rsid w:val="00727ADB"/>
    <w:rsid w:val="00733C09"/>
    <w:rsid w:val="00733F43"/>
    <w:rsid w:val="0077654D"/>
    <w:rsid w:val="007E493C"/>
    <w:rsid w:val="008154FE"/>
    <w:rsid w:val="00862601"/>
    <w:rsid w:val="008771A6"/>
    <w:rsid w:val="008F3A77"/>
    <w:rsid w:val="0097313D"/>
    <w:rsid w:val="00982C60"/>
    <w:rsid w:val="00987ACB"/>
    <w:rsid w:val="009A7AC1"/>
    <w:rsid w:val="009D4A86"/>
    <w:rsid w:val="009F1796"/>
    <w:rsid w:val="00A33944"/>
    <w:rsid w:val="00AC0E61"/>
    <w:rsid w:val="00AC2052"/>
    <w:rsid w:val="00B50DD6"/>
    <w:rsid w:val="00B627BC"/>
    <w:rsid w:val="00B80DB5"/>
    <w:rsid w:val="00B86FD7"/>
    <w:rsid w:val="00B93894"/>
    <w:rsid w:val="00C3125A"/>
    <w:rsid w:val="00CA459A"/>
    <w:rsid w:val="00CB227A"/>
    <w:rsid w:val="00CF6AEB"/>
    <w:rsid w:val="00D1228D"/>
    <w:rsid w:val="00D12815"/>
    <w:rsid w:val="00D20E63"/>
    <w:rsid w:val="00D31368"/>
    <w:rsid w:val="00DA009A"/>
    <w:rsid w:val="00DD2E34"/>
    <w:rsid w:val="00DE227E"/>
    <w:rsid w:val="00E828E4"/>
    <w:rsid w:val="00E900F7"/>
    <w:rsid w:val="00EE1FAC"/>
    <w:rsid w:val="00EE7195"/>
    <w:rsid w:val="00F964B8"/>
    <w:rsid w:val="00FA651A"/>
    <w:rsid w:val="00FE58C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B8"/>
    <w:pPr>
      <w:spacing w:after="0" w:line="240" w:lineRule="auto"/>
      <w:ind w:left="0" w:firstLine="0"/>
      <w:jc w:val="left"/>
    </w:pPr>
    <w:rPr>
      <w:rFonts w:ascii="Calibri" w:eastAsia="Calibri" w:hAnsi="Calibri" w:cs="Arial"/>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0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E8B7-1D69-4464-B0E4-A06C4348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bharti</dc:creator>
  <cp:lastModifiedBy>bharti</cp:lastModifiedBy>
  <cp:revision>2</cp:revision>
  <dcterms:created xsi:type="dcterms:W3CDTF">2019-11-04T10:46:00Z</dcterms:created>
  <dcterms:modified xsi:type="dcterms:W3CDTF">2019-11-04T10:46:00Z</dcterms:modified>
</cp:coreProperties>
</file>